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66C0AB7" w:rsidR="00BC3F2D" w:rsidRDefault="00BC3F2D" w:rsidP="00BC3F2D">
      <w:pPr>
        <w:rPr>
          <w:rFonts w:cstheme="minorHAnsi"/>
        </w:rPr>
      </w:pP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76AFF029" w14:textId="2EE47111" w:rsidR="00ED63E8" w:rsidRDefault="00E47E26" w:rsidP="00ED63E8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>Die Sitzung soll mittels Videokonferenz über Microsoft Teams durchgeführt werden</w:t>
      </w:r>
      <w:r w:rsidR="00ED63E8">
        <w:rPr>
          <w:rFonts w:cstheme="minorHAnsi"/>
          <w:sz w:val="24"/>
          <w:szCs w:val="24"/>
        </w:rPr>
        <w:t xml:space="preserve"> </w:t>
      </w:r>
      <w:r w:rsidR="00ED63E8">
        <w:rPr>
          <w:rFonts w:cstheme="minorHAnsi"/>
          <w:sz w:val="24"/>
          <w:szCs w:val="24"/>
        </w:rPr>
        <w:t>(§</w:t>
      </w:r>
      <w:r w:rsidR="00997F59">
        <w:rPr>
          <w:rFonts w:cstheme="minorHAnsi"/>
          <w:sz w:val="24"/>
          <w:szCs w:val="24"/>
        </w:rPr>
        <w:t xml:space="preserve"> </w:t>
      </w:r>
      <w:r w:rsidR="00ED63E8">
        <w:rPr>
          <w:rFonts w:cstheme="minorHAnsi"/>
          <w:sz w:val="24"/>
          <w:szCs w:val="24"/>
        </w:rPr>
        <w:t>31 Abs. 1 Satz 5 LPersVG-RLP)</w:t>
      </w:r>
      <w:r w:rsidR="00ED63E8" w:rsidRPr="00E47E26">
        <w:rPr>
          <w:rFonts w:cstheme="minorHAnsi"/>
          <w:sz w:val="24"/>
          <w:szCs w:val="24"/>
        </w:rPr>
        <w:t>.</w:t>
      </w:r>
    </w:p>
    <w:p w14:paraId="569D3ED8" w14:textId="47263440" w:rsidR="00ED63E8" w:rsidRPr="00CE765D" w:rsidRDefault="00ED63E8" w:rsidP="00ED63E8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[Achtung! Möglich bis zum Ablauf des 3</w:t>
      </w:r>
      <w:r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>März</w:t>
      </w:r>
      <w:r>
        <w:rPr>
          <w:rFonts w:cstheme="minorHAnsi"/>
          <w:i/>
          <w:iCs/>
          <w:sz w:val="24"/>
          <w:szCs w:val="24"/>
        </w:rPr>
        <w:t xml:space="preserve"> 2023]</w:t>
      </w:r>
    </w:p>
    <w:p w14:paraId="256C9E14" w14:textId="4A4E69E1" w:rsid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wird nicht mittels Videokonferenz sondern als Präsenzsitzung stattfinden, wenn mindestens ein Viertel der </w:t>
      </w:r>
      <w:r>
        <w:rPr>
          <w:rFonts w:cstheme="minorHAnsi"/>
          <w:sz w:val="24"/>
          <w:szCs w:val="24"/>
        </w:rPr>
        <w:t>Personalrat</w:t>
      </w:r>
      <w:r w:rsidRPr="00E47E26">
        <w:rPr>
          <w:rFonts w:cstheme="minorHAnsi"/>
          <w:sz w:val="24"/>
          <w:szCs w:val="24"/>
        </w:rPr>
        <w:t>smitglieder bis zum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[Datum]</w:t>
      </w:r>
      <w:r w:rsidRPr="00E47E26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m </w:t>
      </w:r>
      <w:r>
        <w:rPr>
          <w:rFonts w:cstheme="minorHAnsi"/>
          <w:i/>
          <w:iCs/>
          <w:sz w:val="24"/>
          <w:szCs w:val="24"/>
        </w:rPr>
        <w:t>[Uhrzeit]</w:t>
      </w:r>
      <w:r w:rsidRPr="00E47E26">
        <w:rPr>
          <w:rFonts w:cstheme="minorHAnsi"/>
          <w:sz w:val="24"/>
          <w:szCs w:val="24"/>
        </w:rPr>
        <w:t xml:space="preserve"> Uhr der Durchführung der Sitzung mittels Videokonferenz widerspricht</w:t>
      </w:r>
      <w:r>
        <w:rPr>
          <w:rFonts w:cstheme="minorHAnsi"/>
          <w:sz w:val="24"/>
          <w:szCs w:val="24"/>
        </w:rPr>
        <w:t xml:space="preserve"> </w:t>
      </w:r>
      <w:r w:rsidRPr="00E211AB">
        <w:rPr>
          <w:rFonts w:cstheme="minorHAnsi"/>
          <w:sz w:val="24"/>
          <w:szCs w:val="24"/>
        </w:rPr>
        <w:t>(</w:t>
      </w:r>
      <w:r w:rsidR="00997F59">
        <w:rPr>
          <w:rFonts w:cstheme="minorHAnsi"/>
          <w:sz w:val="24"/>
          <w:szCs w:val="24"/>
        </w:rPr>
        <w:t>§ 31 Abs. 1 Satz 5 LPersVG-RLP</w:t>
      </w:r>
      <w:r w:rsidRPr="00E211AB">
        <w:rPr>
          <w:rFonts w:cstheme="minorHAnsi"/>
          <w:sz w:val="24"/>
          <w:szCs w:val="24"/>
        </w:rPr>
        <w:t>).</w:t>
      </w:r>
    </w:p>
    <w:p w14:paraId="1F939333" w14:textId="45572954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 xml:space="preserve">, bitte ich um unverzügliche Mitteilung unter Angabe der Gründe </w:t>
      </w:r>
      <w:r w:rsidR="00941ED2" w:rsidRPr="00E211AB">
        <w:rPr>
          <w:rFonts w:cstheme="minorHAnsi"/>
          <w:sz w:val="24"/>
          <w:szCs w:val="24"/>
        </w:rPr>
        <w:t>(</w:t>
      </w:r>
      <w:r w:rsidR="00997F59">
        <w:rPr>
          <w:rFonts w:cstheme="minorHAnsi"/>
          <w:sz w:val="24"/>
          <w:szCs w:val="24"/>
        </w:rPr>
        <w:t>§ 25 Abs. 1 LPersVG-RLP</w:t>
      </w:r>
      <w:r w:rsidR="00941ED2"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0B96" w14:textId="77777777" w:rsidR="00D97705" w:rsidRDefault="00D97705" w:rsidP="00273ED5">
      <w:pPr>
        <w:spacing w:after="0" w:line="240" w:lineRule="auto"/>
      </w:pPr>
      <w:r>
        <w:separator/>
      </w:r>
    </w:p>
  </w:endnote>
  <w:endnote w:type="continuationSeparator" w:id="0">
    <w:p w14:paraId="2913BBC3" w14:textId="77777777" w:rsidR="00D97705" w:rsidRDefault="00D97705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5DAC" w14:textId="77777777" w:rsidR="00D97705" w:rsidRDefault="00D97705" w:rsidP="00273ED5">
      <w:pPr>
        <w:spacing w:after="0" w:line="240" w:lineRule="auto"/>
      </w:pPr>
      <w:r>
        <w:separator/>
      </w:r>
    </w:p>
  </w:footnote>
  <w:footnote w:type="continuationSeparator" w:id="0">
    <w:p w14:paraId="5A55CC71" w14:textId="77777777" w:rsidR="00D97705" w:rsidRDefault="00D97705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4CFD3872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 xml:space="preserve">Personalratssitzung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57C92"/>
    <w:rsid w:val="000B2A5F"/>
    <w:rsid w:val="001465CA"/>
    <w:rsid w:val="00156C2A"/>
    <w:rsid w:val="001E0F49"/>
    <w:rsid w:val="001E6D51"/>
    <w:rsid w:val="00211D98"/>
    <w:rsid w:val="002261A6"/>
    <w:rsid w:val="00273ED5"/>
    <w:rsid w:val="002B7277"/>
    <w:rsid w:val="002D4B46"/>
    <w:rsid w:val="002D7CBA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A2C15"/>
    <w:rsid w:val="005A3960"/>
    <w:rsid w:val="005F0C5D"/>
    <w:rsid w:val="006065BD"/>
    <w:rsid w:val="00611FED"/>
    <w:rsid w:val="00615610"/>
    <w:rsid w:val="00633199"/>
    <w:rsid w:val="00691221"/>
    <w:rsid w:val="006E4ECB"/>
    <w:rsid w:val="007C5094"/>
    <w:rsid w:val="007D0558"/>
    <w:rsid w:val="008057B9"/>
    <w:rsid w:val="0082301B"/>
    <w:rsid w:val="0085404D"/>
    <w:rsid w:val="008D0332"/>
    <w:rsid w:val="008D157A"/>
    <w:rsid w:val="00914BEF"/>
    <w:rsid w:val="00922C4A"/>
    <w:rsid w:val="00941ED2"/>
    <w:rsid w:val="00997F59"/>
    <w:rsid w:val="009C022A"/>
    <w:rsid w:val="009C5E46"/>
    <w:rsid w:val="009F4C0C"/>
    <w:rsid w:val="00A32546"/>
    <w:rsid w:val="00A50A68"/>
    <w:rsid w:val="00A652CC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36467"/>
    <w:rsid w:val="00CB058B"/>
    <w:rsid w:val="00CF4408"/>
    <w:rsid w:val="00CF5B27"/>
    <w:rsid w:val="00D056D4"/>
    <w:rsid w:val="00D91353"/>
    <w:rsid w:val="00D97705"/>
    <w:rsid w:val="00DA3BE7"/>
    <w:rsid w:val="00DB713F"/>
    <w:rsid w:val="00DE2E5E"/>
    <w:rsid w:val="00DF269D"/>
    <w:rsid w:val="00E04EF7"/>
    <w:rsid w:val="00E211AB"/>
    <w:rsid w:val="00E33976"/>
    <w:rsid w:val="00E47E26"/>
    <w:rsid w:val="00ED63E8"/>
    <w:rsid w:val="00EE188F"/>
    <w:rsid w:val="00F121F8"/>
    <w:rsid w:val="00F26803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5</cp:revision>
  <cp:lastPrinted>2022-07-26T11:00:00Z</cp:lastPrinted>
  <dcterms:created xsi:type="dcterms:W3CDTF">2022-08-05T08:53:00Z</dcterms:created>
  <dcterms:modified xsi:type="dcterms:W3CDTF">2022-08-11T07:56:00Z</dcterms:modified>
</cp:coreProperties>
</file>