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F6A" w14:textId="54C2D14F" w:rsidR="00BC3F2D" w:rsidRDefault="00A50A68" w:rsidP="00902CD0">
      <w:pPr>
        <w:tabs>
          <w:tab w:val="right" w:pos="9072"/>
        </w:tabs>
        <w:spacing w:after="0" w:line="240" w:lineRule="auto"/>
        <w:jc w:val="both"/>
        <w:rPr>
          <w:rFonts w:cstheme="minorHAnsi"/>
          <w:i/>
          <w:iCs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CD0">
        <w:rPr>
          <w:rFonts w:cstheme="minorHAnsi"/>
        </w:rPr>
        <w:t>Der</w:t>
      </w:r>
      <w:r w:rsidR="00DF269D">
        <w:rPr>
          <w:rFonts w:cstheme="minorHAnsi"/>
        </w:rPr>
        <w:t xml:space="preserve"> Personalrat der</w:t>
      </w:r>
      <w:r w:rsidR="00DF269D" w:rsidRPr="00DF269D">
        <w:rPr>
          <w:rFonts w:cstheme="minorHAnsi"/>
          <w:i/>
          <w:iCs/>
        </w:rPr>
        <w:t xml:space="preserve"> [Dienststelle]</w:t>
      </w:r>
    </w:p>
    <w:p w14:paraId="50E4A6D4" w14:textId="3BD6062F" w:rsidR="00902CD0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1CB8111E" w14:textId="77777777" w:rsidR="00902CD0" w:rsidRPr="00E04EF7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75D9B956" w14:textId="73C085B2" w:rsidR="00902CD0" w:rsidRPr="00567E40" w:rsidRDefault="00902CD0" w:rsidP="00902C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Personal</w:t>
      </w:r>
      <w:r w:rsidRPr="00567E40">
        <w:rPr>
          <w:rFonts w:ascii="Calibri" w:eastAsia="Calibri" w:hAnsi="Calibri" w:cs="Times New Roman"/>
          <w:u w:val="single"/>
        </w:rPr>
        <w:t>ratsmitglieder: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65F5F520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A810E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69C4C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27E1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073FA3D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9C9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5397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F0C19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6D43D1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D1B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908C3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5FFF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51FFD6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3999C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CDB7D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1BA2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2D8F93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527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FC1F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10354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FFF79C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DDF9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B54A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FA9A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46F0C64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Ersatzmitglieder: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22E6A4F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F26D1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504ED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BED8A7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291D63E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53837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E7C0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DC5E6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876FD0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ED6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B7C7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7924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53D9E4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D4EA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55E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A8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EC9C3D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EDF7A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420C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951F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5134C7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6B3D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192C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BD73E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0684C78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Mitglieder der Jugend- und Auszubildendenvertretung: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9485DEA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4A3A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BC1F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0DAA3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A6ADAF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47DB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D99D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F295D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4FF78F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5F97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409B3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07C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0F46AD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F6CC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8CBCC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31DC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F91B70E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B4EE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3C716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D80DA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F117C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8950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EA6B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49FC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CF3DF00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2BF09F2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65ED67FF" w14:textId="5C756FC8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204E3B3A" w14:textId="7442E54D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563B4E2" w14:textId="1D1F09F6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ACDDD43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5FBB8EBB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95F87C2" w14:textId="77544D94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lastRenderedPageBreak/>
        <w:t>Schwerbehindertenvertret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423007E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E7DF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7879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CA692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4ACA5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AC1E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B6D8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1578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1F2002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AEFD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F3F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2127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4741B0C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FC9F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448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1C0EE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DE2D5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E432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2CD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B5EA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D40AC2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373B8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F25E0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0D81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18A3C3" w14:textId="70109D2C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Gewerkschaftsvertret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5BBEA6C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D4F630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5FE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A478B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081CEA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1D22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820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A651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2B03A0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E09F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612BD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DC83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F59775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AFDF9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24A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4666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8882B8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4399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5CD2E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396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61F6646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FA110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6D6F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66CE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A36545" w14:textId="7CF42FDD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Arbeitgebervertret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5398BF07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70D9B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5E010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55B1DF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F3CACD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E561E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E8FB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17C71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F7261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BEBF5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C0534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48051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CCB3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7CC35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5F37B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9A0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150DF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11C2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6D04B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5B441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854BD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A00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4D14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8893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FBC366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Weitere Teilnehmer: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04E2C623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27ED99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6E52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502D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86B75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D7E0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CEE8D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C6D1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3110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8A428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7CCE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EC7D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B4A405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D1983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9E2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157EF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2A31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528E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003FD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9E5EA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798360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582C9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B422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99B3E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5DADD1" w14:textId="77777777" w:rsidR="00902CD0" w:rsidRPr="0012267F" w:rsidRDefault="00902CD0" w:rsidP="00902CD0">
      <w:pPr>
        <w:rPr>
          <w:rFonts w:ascii="Calibri" w:eastAsia="Calibri" w:hAnsi="Calibri" w:cs="Times New Roman"/>
        </w:rPr>
      </w:pPr>
    </w:p>
    <w:p w14:paraId="2E2AD4A9" w14:textId="03F05889" w:rsidR="00DF269D" w:rsidRPr="00DF269D" w:rsidRDefault="00DF269D" w:rsidP="0064509A">
      <w:pPr>
        <w:spacing w:line="240" w:lineRule="auto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49D2" w14:textId="77777777" w:rsidR="00753BE5" w:rsidRDefault="00753BE5" w:rsidP="00273ED5">
      <w:pPr>
        <w:spacing w:after="0" w:line="240" w:lineRule="auto"/>
      </w:pPr>
      <w:r>
        <w:separator/>
      </w:r>
    </w:p>
  </w:endnote>
  <w:endnote w:type="continuationSeparator" w:id="0">
    <w:p w14:paraId="54AD2F96" w14:textId="77777777" w:rsidR="00753BE5" w:rsidRDefault="00753BE5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EB2D" w14:textId="77777777" w:rsidR="00753BE5" w:rsidRDefault="00753BE5" w:rsidP="00273ED5">
      <w:pPr>
        <w:spacing w:after="0" w:line="240" w:lineRule="auto"/>
      </w:pPr>
      <w:r>
        <w:separator/>
      </w:r>
    </w:p>
  </w:footnote>
  <w:footnote w:type="continuationSeparator" w:id="0">
    <w:p w14:paraId="4CCD162A" w14:textId="77777777" w:rsidR="00753BE5" w:rsidRDefault="00753BE5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BA6105" w:rsidR="00A979C0" w:rsidRPr="00A979C0" w:rsidRDefault="00902CD0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Anwesenheitsliste für die P</w:t>
    </w:r>
    <w:r w:rsidR="00DF269D">
      <w:rPr>
        <w:b/>
        <w:bCs/>
        <w:sz w:val="28"/>
        <w:szCs w:val="28"/>
      </w:rPr>
      <w:t xml:space="preserve">ersonalratssitzung in der </w:t>
    </w:r>
    <w:r w:rsidR="00DF269D"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976C6"/>
    <w:rsid w:val="005A2C15"/>
    <w:rsid w:val="005F0C5D"/>
    <w:rsid w:val="00615610"/>
    <w:rsid w:val="00633199"/>
    <w:rsid w:val="0064509A"/>
    <w:rsid w:val="00691221"/>
    <w:rsid w:val="006E4ECB"/>
    <w:rsid w:val="00753BE5"/>
    <w:rsid w:val="007C5094"/>
    <w:rsid w:val="007D0558"/>
    <w:rsid w:val="00812661"/>
    <w:rsid w:val="00821EFE"/>
    <w:rsid w:val="0082301B"/>
    <w:rsid w:val="0085404D"/>
    <w:rsid w:val="008D0332"/>
    <w:rsid w:val="008D157A"/>
    <w:rsid w:val="00902CD0"/>
    <w:rsid w:val="00914BEF"/>
    <w:rsid w:val="00922C4A"/>
    <w:rsid w:val="00941ED2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0C2E"/>
    <w:rsid w:val="00CF4408"/>
    <w:rsid w:val="00CF5B27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83BF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2022-07-27T09:05:00Z</cp:lastPrinted>
  <dcterms:created xsi:type="dcterms:W3CDTF">2022-07-27T09:20:00Z</dcterms:created>
  <dcterms:modified xsi:type="dcterms:W3CDTF">2022-07-27T09:20:00Z</dcterms:modified>
</cp:coreProperties>
</file>